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5"/>
        <w:gridCol w:w="658"/>
        <w:gridCol w:w="2630"/>
        <w:gridCol w:w="821"/>
        <w:gridCol w:w="1306"/>
        <w:gridCol w:w="2126"/>
        <w:gridCol w:w="1258"/>
      </w:tblGrid>
      <w:tr w:rsidR="0004685F" w14:paraId="4B41A4DA" w14:textId="77777777">
        <w:trPr>
          <w:trHeight w:hRule="exact" w:val="355"/>
        </w:trPr>
        <w:tc>
          <w:tcPr>
            <w:tcW w:w="9514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DD3B88" w14:textId="09B5C2E4" w:rsidR="0004685F" w:rsidRDefault="0004685F">
            <w:pPr>
              <w:pStyle w:val="20"/>
              <w:framePr w:w="9514" w:h="10574" w:wrap="none" w:vAnchor="page" w:hAnchor="page" w:x="1670" w:y="3974"/>
              <w:shd w:val="clear" w:color="auto" w:fill="auto"/>
              <w:spacing w:before="0" w:after="0" w:line="200" w:lineRule="exact"/>
              <w:jc w:val="center"/>
            </w:pPr>
          </w:p>
        </w:tc>
      </w:tr>
      <w:tr w:rsidR="0004685F" w14:paraId="6877AD38" w14:textId="77777777">
        <w:trPr>
          <w:trHeight w:hRule="exact" w:val="701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5E0DDF" w14:textId="77777777" w:rsidR="0004685F" w:rsidRPr="00A403E3" w:rsidRDefault="00A95867">
            <w:pPr>
              <w:pStyle w:val="20"/>
              <w:framePr w:w="9514" w:h="10574" w:wrap="none" w:vAnchor="page" w:hAnchor="page" w:x="1670" w:y="3974"/>
              <w:shd w:val="clear" w:color="auto" w:fill="auto"/>
              <w:spacing w:before="0" w:after="0" w:line="200" w:lineRule="exact"/>
              <w:ind w:left="140"/>
              <w:jc w:val="left"/>
              <w:rPr>
                <w:rFonts w:ascii="Times New Roman" w:hAnsi="Times New Roman" w:cs="Times New Roman"/>
              </w:rPr>
            </w:pPr>
            <w:r w:rsidRPr="00A403E3">
              <w:rPr>
                <w:rStyle w:val="210pt"/>
                <w:rFonts w:ascii="Times New Roman" w:hAnsi="Times New Roman" w:cs="Times New Roman"/>
              </w:rPr>
              <w:t>№п/п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46F337" w14:textId="77777777" w:rsidR="0004685F" w:rsidRPr="00A403E3" w:rsidRDefault="00A95867">
            <w:pPr>
              <w:pStyle w:val="20"/>
              <w:framePr w:w="9514" w:h="10574" w:wrap="none" w:vAnchor="page" w:hAnchor="page" w:x="1670" w:y="3974"/>
              <w:shd w:val="clear" w:color="auto" w:fill="auto"/>
              <w:spacing w:before="0" w:after="0" w:line="235" w:lineRule="exact"/>
              <w:jc w:val="left"/>
              <w:rPr>
                <w:rFonts w:ascii="Times New Roman" w:hAnsi="Times New Roman" w:cs="Times New Roman"/>
              </w:rPr>
            </w:pPr>
            <w:r w:rsidRPr="00A403E3">
              <w:rPr>
                <w:rStyle w:val="210pt"/>
                <w:rFonts w:ascii="Times New Roman" w:hAnsi="Times New Roman" w:cs="Times New Roman"/>
              </w:rPr>
              <w:t>Характеристики объекта и земельного участка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3ED383B" w14:textId="77777777" w:rsidR="0004685F" w:rsidRPr="00A403E3" w:rsidRDefault="00A95867">
            <w:pPr>
              <w:pStyle w:val="20"/>
              <w:framePr w:w="9514" w:h="10574" w:wrap="none" w:vAnchor="page" w:hAnchor="page" w:x="1670" w:y="3974"/>
              <w:shd w:val="clear" w:color="auto" w:fill="auto"/>
              <w:spacing w:before="0" w:after="0" w:line="230" w:lineRule="exact"/>
              <w:jc w:val="center"/>
              <w:rPr>
                <w:rFonts w:ascii="Times New Roman" w:hAnsi="Times New Roman" w:cs="Times New Roman"/>
              </w:rPr>
            </w:pPr>
            <w:r w:rsidRPr="00A403E3">
              <w:rPr>
                <w:rStyle w:val="210pt"/>
                <w:rFonts w:ascii="Times New Roman" w:hAnsi="Times New Roman" w:cs="Times New Roman"/>
              </w:rPr>
              <w:t>Объект расположен в пределах земельного участка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931290" w14:textId="77777777" w:rsidR="0004685F" w:rsidRPr="00A403E3" w:rsidRDefault="00A95867">
            <w:pPr>
              <w:pStyle w:val="20"/>
              <w:framePr w:w="9514" w:h="10574" w:wrap="none" w:vAnchor="page" w:hAnchor="page" w:x="1670" w:y="3974"/>
              <w:shd w:val="clear" w:color="auto" w:fill="auto"/>
              <w:spacing w:before="0" w:after="0" w:line="230" w:lineRule="exact"/>
              <w:jc w:val="center"/>
              <w:rPr>
                <w:rFonts w:ascii="Times New Roman" w:hAnsi="Times New Roman" w:cs="Times New Roman"/>
              </w:rPr>
            </w:pPr>
            <w:r w:rsidRPr="00A403E3">
              <w:rPr>
                <w:rStyle w:val="210pt"/>
                <w:rFonts w:ascii="Times New Roman" w:hAnsi="Times New Roman" w:cs="Times New Roman"/>
              </w:rPr>
              <w:t>Площадь границ сервитута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B3C0425" w14:textId="77777777" w:rsidR="0004685F" w:rsidRPr="00A403E3" w:rsidRDefault="00A95867">
            <w:pPr>
              <w:pStyle w:val="20"/>
              <w:framePr w:w="9514" w:h="10574" w:wrap="none" w:vAnchor="page" w:hAnchor="page" w:x="1670" w:y="3974"/>
              <w:shd w:val="clear" w:color="auto" w:fill="auto"/>
              <w:spacing w:before="0" w:after="0" w:line="230" w:lineRule="exact"/>
              <w:jc w:val="center"/>
              <w:rPr>
                <w:rFonts w:ascii="Times New Roman" w:hAnsi="Times New Roman" w:cs="Times New Roman"/>
              </w:rPr>
            </w:pPr>
            <w:r w:rsidRPr="00A403E3">
              <w:rPr>
                <w:rStyle w:val="210pt"/>
                <w:rFonts w:ascii="Times New Roman" w:hAnsi="Times New Roman" w:cs="Times New Roman"/>
              </w:rPr>
              <w:t>Количество контуров на участке</w:t>
            </w:r>
          </w:p>
        </w:tc>
      </w:tr>
      <w:tr w:rsidR="0004685F" w14:paraId="577D25B2" w14:textId="77777777">
        <w:trPr>
          <w:trHeight w:hRule="exact" w:val="682"/>
        </w:trPr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3D3CDF" w14:textId="77777777" w:rsidR="0004685F" w:rsidRPr="00A403E3" w:rsidRDefault="00A95867">
            <w:pPr>
              <w:pStyle w:val="20"/>
              <w:framePr w:w="9514" w:h="10574" w:wrap="none" w:vAnchor="page" w:hAnchor="page" w:x="1670" w:y="3974"/>
              <w:shd w:val="clear" w:color="auto" w:fill="auto"/>
              <w:spacing w:before="0" w:after="0" w:line="200" w:lineRule="exact"/>
              <w:ind w:left="140"/>
              <w:jc w:val="left"/>
              <w:rPr>
                <w:rFonts w:ascii="Times New Roman" w:hAnsi="Times New Roman" w:cs="Times New Roman"/>
              </w:rPr>
            </w:pPr>
            <w:r w:rsidRPr="00A403E3">
              <w:rPr>
                <w:rStyle w:val="210pt"/>
                <w:rFonts w:ascii="Times New Roman" w:hAnsi="Times New Roman" w:cs="Times New Roman"/>
              </w:rPr>
              <w:t>:ЗУ1</w:t>
            </w:r>
          </w:p>
        </w:tc>
        <w:tc>
          <w:tcPr>
            <w:tcW w:w="32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5516B3" w14:textId="77777777" w:rsidR="0004685F" w:rsidRPr="00A403E3" w:rsidRDefault="00A95867">
            <w:pPr>
              <w:pStyle w:val="20"/>
              <w:framePr w:w="9514" w:h="10574" w:wrap="none" w:vAnchor="page" w:hAnchor="page" w:x="1670" w:y="3974"/>
              <w:shd w:val="clear" w:color="auto" w:fill="auto"/>
              <w:spacing w:before="0" w:after="0" w:line="226" w:lineRule="exact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A403E3">
              <w:rPr>
                <w:rStyle w:val="210pt"/>
                <w:rFonts w:ascii="Times New Roman" w:hAnsi="Times New Roman" w:cs="Times New Roman"/>
                <w:b/>
                <w:bCs/>
              </w:rPr>
              <w:t>Категория земель:</w:t>
            </w:r>
          </w:p>
          <w:p w14:paraId="4BB6F4B4" w14:textId="77777777" w:rsidR="00A403E3" w:rsidRPr="00A403E3" w:rsidRDefault="00A95867">
            <w:pPr>
              <w:pStyle w:val="20"/>
              <w:framePr w:w="9514" w:h="10574" w:wrap="none" w:vAnchor="page" w:hAnchor="page" w:x="1670" w:y="3974"/>
              <w:shd w:val="clear" w:color="auto" w:fill="auto"/>
              <w:spacing w:before="0" w:after="0" w:line="226" w:lineRule="exact"/>
              <w:jc w:val="left"/>
              <w:rPr>
                <w:rStyle w:val="210pt"/>
                <w:rFonts w:ascii="Times New Roman" w:hAnsi="Times New Roman" w:cs="Times New Roman"/>
              </w:rPr>
            </w:pPr>
            <w:r w:rsidRPr="00A403E3">
              <w:rPr>
                <w:rStyle w:val="210pt"/>
                <w:rFonts w:ascii="Times New Roman" w:hAnsi="Times New Roman" w:cs="Times New Roman"/>
              </w:rPr>
              <w:t>Земли населенных пунктов</w:t>
            </w:r>
          </w:p>
          <w:p w14:paraId="655482C7" w14:textId="44D67894" w:rsidR="0004685F" w:rsidRPr="00A403E3" w:rsidRDefault="00A95867">
            <w:pPr>
              <w:pStyle w:val="20"/>
              <w:framePr w:w="9514" w:h="10574" w:wrap="none" w:vAnchor="page" w:hAnchor="page" w:x="1670" w:y="3974"/>
              <w:shd w:val="clear" w:color="auto" w:fill="auto"/>
              <w:spacing w:before="0" w:after="0" w:line="226" w:lineRule="exact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A403E3">
              <w:rPr>
                <w:rStyle w:val="210pt"/>
                <w:rFonts w:ascii="Times New Roman" w:hAnsi="Times New Roman" w:cs="Times New Roman"/>
                <w:b/>
                <w:bCs/>
              </w:rPr>
              <w:t>Цель установления публичного сервитута:</w:t>
            </w:r>
          </w:p>
          <w:p w14:paraId="7629FD82" w14:textId="77777777" w:rsidR="0004685F" w:rsidRPr="00A403E3" w:rsidRDefault="00A95867">
            <w:pPr>
              <w:pStyle w:val="20"/>
              <w:framePr w:w="9514" w:h="10574" w:wrap="none" w:vAnchor="page" w:hAnchor="page" w:x="1670" w:y="3974"/>
              <w:shd w:val="clear" w:color="auto" w:fill="auto"/>
              <w:spacing w:before="0" w:after="0" w:line="226" w:lineRule="exact"/>
              <w:jc w:val="left"/>
              <w:rPr>
                <w:rFonts w:ascii="Times New Roman" w:hAnsi="Times New Roman" w:cs="Times New Roman"/>
              </w:rPr>
            </w:pPr>
            <w:r w:rsidRPr="00A403E3">
              <w:rPr>
                <w:rStyle w:val="210pt"/>
                <w:rFonts w:ascii="Times New Roman" w:hAnsi="Times New Roman" w:cs="Times New Roman"/>
              </w:rPr>
              <w:t>для размещения</w:t>
            </w:r>
          </w:p>
          <w:p w14:paraId="43EF4FAD" w14:textId="77777777" w:rsidR="0004685F" w:rsidRPr="00A403E3" w:rsidRDefault="00A95867">
            <w:pPr>
              <w:pStyle w:val="20"/>
              <w:framePr w:w="9514" w:h="10574" w:wrap="none" w:vAnchor="page" w:hAnchor="page" w:x="1670" w:y="3974"/>
              <w:shd w:val="clear" w:color="auto" w:fill="auto"/>
              <w:spacing w:before="0" w:after="0" w:line="226" w:lineRule="exact"/>
              <w:jc w:val="left"/>
              <w:rPr>
                <w:rFonts w:ascii="Times New Roman" w:hAnsi="Times New Roman" w:cs="Times New Roman"/>
              </w:rPr>
            </w:pPr>
            <w:r w:rsidRPr="00A403E3">
              <w:rPr>
                <w:rStyle w:val="210pt"/>
                <w:rFonts w:ascii="Times New Roman" w:hAnsi="Times New Roman" w:cs="Times New Roman"/>
              </w:rPr>
              <w:t>тепловой сети к многоквартирному жилому дому, расположенному по адресу г. Благовещенск, ул. Артиллерийская, д. 93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D0659B" w14:textId="77777777" w:rsidR="0004685F" w:rsidRPr="00A403E3" w:rsidRDefault="00A95867">
            <w:pPr>
              <w:pStyle w:val="20"/>
              <w:framePr w:w="9514" w:h="10574" w:wrap="none" w:vAnchor="page" w:hAnchor="page" w:x="1670" w:y="3974"/>
              <w:shd w:val="clear" w:color="auto" w:fill="auto"/>
              <w:spacing w:before="0" w:after="0" w:line="230" w:lineRule="exact"/>
              <w:jc w:val="center"/>
              <w:rPr>
                <w:rFonts w:ascii="Times New Roman" w:hAnsi="Times New Roman" w:cs="Times New Roman"/>
              </w:rPr>
            </w:pPr>
            <w:r w:rsidRPr="00A403E3">
              <w:rPr>
                <w:rStyle w:val="210pt"/>
                <w:rFonts w:ascii="Times New Roman" w:hAnsi="Times New Roman" w:cs="Times New Roman"/>
              </w:rPr>
              <w:t>Кадастровый квартал 28:01:010121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D6C945" w14:textId="77777777" w:rsidR="0004685F" w:rsidRPr="00A403E3" w:rsidRDefault="00A95867">
            <w:pPr>
              <w:pStyle w:val="20"/>
              <w:framePr w:w="9514" w:h="10574" w:wrap="none" w:vAnchor="page" w:hAnchor="page" w:x="1670" w:y="3974"/>
              <w:shd w:val="clear" w:color="auto" w:fill="auto"/>
              <w:spacing w:before="0" w:after="0" w:line="200" w:lineRule="exact"/>
              <w:jc w:val="left"/>
              <w:rPr>
                <w:rFonts w:ascii="Times New Roman" w:hAnsi="Times New Roman" w:cs="Times New Roman"/>
              </w:rPr>
            </w:pPr>
            <w:r w:rsidRPr="00A403E3">
              <w:rPr>
                <w:rStyle w:val="210pt"/>
                <w:rFonts w:ascii="Times New Roman" w:hAnsi="Times New Roman" w:cs="Times New Roman"/>
                <w:b/>
                <w:bCs/>
              </w:rPr>
              <w:t xml:space="preserve">Площадь: </w:t>
            </w:r>
            <w:r w:rsidRPr="00A403E3">
              <w:rPr>
                <w:rStyle w:val="210pt"/>
                <w:rFonts w:ascii="Times New Roman" w:hAnsi="Times New Roman" w:cs="Times New Roman"/>
              </w:rPr>
              <w:t>174 кв. м.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F42D5D" w14:textId="77777777" w:rsidR="0004685F" w:rsidRPr="00A403E3" w:rsidRDefault="00A95867">
            <w:pPr>
              <w:pStyle w:val="20"/>
              <w:framePr w:w="9514" w:h="10574" w:wrap="none" w:vAnchor="page" w:hAnchor="page" w:x="1670" w:y="3974"/>
              <w:shd w:val="clear" w:color="auto" w:fill="auto"/>
              <w:spacing w:before="0"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A403E3">
              <w:rPr>
                <w:rStyle w:val="210pt"/>
                <w:rFonts w:ascii="Times New Roman" w:hAnsi="Times New Roman" w:cs="Times New Roman"/>
              </w:rPr>
              <w:t>1</w:t>
            </w:r>
          </w:p>
        </w:tc>
      </w:tr>
      <w:tr w:rsidR="0004685F" w14:paraId="1D38D09C" w14:textId="77777777">
        <w:trPr>
          <w:trHeight w:hRule="exact" w:val="1627"/>
        </w:trPr>
        <w:tc>
          <w:tcPr>
            <w:tcW w:w="71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71C007E" w14:textId="77777777" w:rsidR="0004685F" w:rsidRPr="00A403E3" w:rsidRDefault="0004685F">
            <w:pPr>
              <w:framePr w:w="9514" w:h="10574" w:wrap="none" w:vAnchor="page" w:hAnchor="page" w:x="1670" w:y="3974"/>
              <w:rPr>
                <w:rFonts w:ascii="Times New Roman" w:hAnsi="Times New Roman" w:cs="Times New Roman"/>
              </w:rPr>
            </w:pPr>
          </w:p>
        </w:tc>
        <w:tc>
          <w:tcPr>
            <w:tcW w:w="328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084BD205" w14:textId="77777777" w:rsidR="0004685F" w:rsidRPr="00A403E3" w:rsidRDefault="0004685F">
            <w:pPr>
              <w:framePr w:w="9514" w:h="10574" w:wrap="none" w:vAnchor="page" w:hAnchor="page" w:x="1670" w:y="3974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C4C130" w14:textId="77777777" w:rsidR="0004685F" w:rsidRPr="00A403E3" w:rsidRDefault="00A95867">
            <w:pPr>
              <w:pStyle w:val="20"/>
              <w:framePr w:w="9514" w:h="10574" w:wrap="none" w:vAnchor="page" w:hAnchor="page" w:x="1670" w:y="3974"/>
              <w:shd w:val="clear" w:color="auto" w:fill="auto"/>
              <w:spacing w:before="0"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A403E3">
              <w:rPr>
                <w:rStyle w:val="210pt"/>
                <w:rFonts w:ascii="Times New Roman" w:hAnsi="Times New Roman" w:cs="Times New Roman"/>
              </w:rPr>
              <w:t>28:01:010121:476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343132" w14:textId="77777777" w:rsidR="0004685F" w:rsidRPr="00A403E3" w:rsidRDefault="00A95867">
            <w:pPr>
              <w:pStyle w:val="20"/>
              <w:framePr w:w="9514" w:h="10574" w:wrap="none" w:vAnchor="page" w:hAnchor="page" w:x="1670" w:y="3974"/>
              <w:shd w:val="clear" w:color="auto" w:fill="auto"/>
              <w:spacing w:before="0" w:after="0" w:line="200" w:lineRule="exact"/>
              <w:jc w:val="left"/>
              <w:rPr>
                <w:rFonts w:ascii="Times New Roman" w:hAnsi="Times New Roman" w:cs="Times New Roman"/>
              </w:rPr>
            </w:pPr>
            <w:r w:rsidRPr="00A403E3">
              <w:rPr>
                <w:rStyle w:val="210pt"/>
                <w:rFonts w:ascii="Times New Roman" w:hAnsi="Times New Roman" w:cs="Times New Roman"/>
                <w:b/>
                <w:bCs/>
              </w:rPr>
              <w:t>Площадь:</w:t>
            </w:r>
            <w:r w:rsidRPr="00A403E3">
              <w:rPr>
                <w:rStyle w:val="210pt"/>
                <w:rFonts w:ascii="Times New Roman" w:hAnsi="Times New Roman" w:cs="Times New Roman"/>
              </w:rPr>
              <w:t xml:space="preserve"> 11 кв. м.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500E13" w14:textId="77777777" w:rsidR="0004685F" w:rsidRPr="00A403E3" w:rsidRDefault="00A95867">
            <w:pPr>
              <w:pStyle w:val="20"/>
              <w:framePr w:w="9514" w:h="10574" w:wrap="none" w:vAnchor="page" w:hAnchor="page" w:x="1670" w:y="3974"/>
              <w:shd w:val="clear" w:color="auto" w:fill="auto"/>
              <w:spacing w:before="0"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A403E3">
              <w:rPr>
                <w:rStyle w:val="210pt"/>
                <w:rFonts w:ascii="Times New Roman" w:hAnsi="Times New Roman" w:cs="Times New Roman"/>
              </w:rPr>
              <w:t>1</w:t>
            </w:r>
          </w:p>
        </w:tc>
      </w:tr>
      <w:tr w:rsidR="0004685F" w14:paraId="7C047C99" w14:textId="77777777">
        <w:trPr>
          <w:trHeight w:hRule="exact" w:val="706"/>
        </w:trPr>
        <w:tc>
          <w:tcPr>
            <w:tcW w:w="400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A7C51E" w14:textId="77777777" w:rsidR="0004685F" w:rsidRDefault="0004685F">
            <w:pPr>
              <w:framePr w:w="9514" w:h="10574" w:wrap="none" w:vAnchor="page" w:hAnchor="page" w:x="1670" w:y="3974"/>
              <w:rPr>
                <w:sz w:val="10"/>
                <w:szCs w:val="10"/>
              </w:rPr>
            </w:pPr>
          </w:p>
        </w:tc>
        <w:tc>
          <w:tcPr>
            <w:tcW w:w="55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41DE92" w14:textId="77777777" w:rsidR="0004685F" w:rsidRDefault="00A95867">
            <w:pPr>
              <w:pStyle w:val="20"/>
              <w:framePr w:w="9514" w:h="10574" w:wrap="none" w:vAnchor="page" w:hAnchor="page" w:x="1670" w:y="3974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</w:rPr>
              <w:t>Общая площадь: 185 кв.м.</w:t>
            </w:r>
          </w:p>
        </w:tc>
      </w:tr>
      <w:tr w:rsidR="0004685F" w14:paraId="7F6EC613" w14:textId="77777777">
        <w:trPr>
          <w:trHeight w:hRule="exact" w:val="470"/>
        </w:trPr>
        <w:tc>
          <w:tcPr>
            <w:tcW w:w="9514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32CF98F" w14:textId="77777777" w:rsidR="0004685F" w:rsidRDefault="00A95867">
            <w:pPr>
              <w:pStyle w:val="20"/>
              <w:framePr w:w="9514" w:h="10574" w:wrap="none" w:vAnchor="page" w:hAnchor="page" w:x="1670" w:y="3974"/>
              <w:shd w:val="clear" w:color="auto" w:fill="auto"/>
              <w:spacing w:before="0" w:after="0" w:line="230" w:lineRule="exact"/>
              <w:ind w:left="1180"/>
              <w:jc w:val="left"/>
            </w:pPr>
            <w:r>
              <w:rPr>
                <w:rStyle w:val="210pt"/>
              </w:rPr>
              <w:t xml:space="preserve">Метод определения координат: метод спутниковых геодезических измерений; Средняя квадратическая погрешность положения характерных точек </w:t>
            </w:r>
            <w:r w:rsidRPr="00A403E3">
              <w:rPr>
                <w:rStyle w:val="210pt"/>
                <w:lang w:eastAsia="en-US" w:bidi="en-US"/>
              </w:rPr>
              <w:t>(</w:t>
            </w:r>
            <w:r>
              <w:rPr>
                <w:rStyle w:val="210pt"/>
                <w:lang w:val="en-US" w:eastAsia="en-US" w:bidi="en-US"/>
              </w:rPr>
              <w:t>Mt</w:t>
            </w:r>
            <w:r w:rsidRPr="00A403E3">
              <w:rPr>
                <w:rStyle w:val="210pt"/>
                <w:lang w:eastAsia="en-US" w:bidi="en-US"/>
              </w:rPr>
              <w:t xml:space="preserve">): </w:t>
            </w:r>
            <w:r>
              <w:rPr>
                <w:rStyle w:val="210pt"/>
              </w:rPr>
              <w:t>0,1</w:t>
            </w:r>
          </w:p>
        </w:tc>
      </w:tr>
      <w:tr w:rsidR="0004685F" w14:paraId="024F546F" w14:textId="77777777">
        <w:trPr>
          <w:trHeight w:hRule="exact" w:val="802"/>
        </w:trPr>
        <w:tc>
          <w:tcPr>
            <w:tcW w:w="482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B1D304" w14:textId="77777777" w:rsidR="0004685F" w:rsidRDefault="00A95867">
            <w:pPr>
              <w:pStyle w:val="20"/>
              <w:framePr w:w="9514" w:h="10574" w:wrap="none" w:vAnchor="page" w:hAnchor="page" w:x="1670" w:y="3974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</w:rPr>
              <w:t>Х</w:t>
            </w: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F93411" w14:textId="77777777" w:rsidR="0004685F" w:rsidRDefault="00A95867">
            <w:pPr>
              <w:pStyle w:val="20"/>
              <w:framePr w:w="9514" w:h="10574" w:wrap="none" w:vAnchor="page" w:hAnchor="page" w:x="1670" w:y="3974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</w:rPr>
              <w:t>У</w:t>
            </w:r>
          </w:p>
        </w:tc>
      </w:tr>
      <w:tr w:rsidR="0004685F" w14:paraId="291EC08D" w14:textId="77777777">
        <w:trPr>
          <w:trHeight w:hRule="exact" w:val="475"/>
        </w:trPr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66DB26" w14:textId="77777777" w:rsidR="0004685F" w:rsidRDefault="00A95867">
            <w:pPr>
              <w:pStyle w:val="20"/>
              <w:framePr w:w="9514" w:h="10574" w:wrap="none" w:vAnchor="page" w:hAnchor="page" w:x="1670" w:y="3974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2TimesNewRoman95pt"/>
                <w:rFonts w:eastAsia="Sylfaen"/>
              </w:rPr>
              <w:t>н1</w:t>
            </w:r>
          </w:p>
        </w:tc>
        <w:tc>
          <w:tcPr>
            <w:tcW w:w="34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F21CD1" w14:textId="77777777" w:rsidR="0004685F" w:rsidRDefault="00A95867">
            <w:pPr>
              <w:pStyle w:val="20"/>
              <w:framePr w:w="9514" w:h="10574" w:wrap="none" w:vAnchor="page" w:hAnchor="page" w:x="1670" w:y="3974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2TimesNewRoman95pt"/>
                <w:rFonts w:eastAsia="Sylfaen"/>
              </w:rPr>
              <w:t>454 697,82</w:t>
            </w: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4870DD" w14:textId="77777777" w:rsidR="0004685F" w:rsidRDefault="00A95867">
            <w:pPr>
              <w:pStyle w:val="20"/>
              <w:framePr w:w="9514" w:h="10574" w:wrap="none" w:vAnchor="page" w:hAnchor="page" w:x="1670" w:y="3974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2TimesNewRoman95pt"/>
                <w:rFonts w:eastAsia="Sylfaen"/>
              </w:rPr>
              <w:t>3 284 911,27</w:t>
            </w:r>
          </w:p>
        </w:tc>
      </w:tr>
      <w:tr w:rsidR="0004685F" w14:paraId="0CD2B31E" w14:textId="77777777">
        <w:trPr>
          <w:trHeight w:hRule="exact" w:val="475"/>
        </w:trPr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CDBB24" w14:textId="77777777" w:rsidR="0004685F" w:rsidRDefault="00A95867">
            <w:pPr>
              <w:pStyle w:val="20"/>
              <w:framePr w:w="9514" w:h="10574" w:wrap="none" w:vAnchor="page" w:hAnchor="page" w:x="1670" w:y="3974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2TimesNewRoman95pt"/>
                <w:rFonts w:eastAsia="Sylfaen"/>
              </w:rPr>
              <w:t>н2</w:t>
            </w:r>
          </w:p>
        </w:tc>
        <w:tc>
          <w:tcPr>
            <w:tcW w:w="34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91065B" w14:textId="77777777" w:rsidR="0004685F" w:rsidRDefault="00A95867">
            <w:pPr>
              <w:pStyle w:val="20"/>
              <w:framePr w:w="9514" w:h="10574" w:wrap="none" w:vAnchor="page" w:hAnchor="page" w:x="1670" w:y="3974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2TimesNewRoman95pt"/>
                <w:rFonts w:eastAsia="Sylfaen"/>
              </w:rPr>
              <w:t>454 696,23</w:t>
            </w: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ADA653" w14:textId="77777777" w:rsidR="0004685F" w:rsidRDefault="00A95867">
            <w:pPr>
              <w:pStyle w:val="20"/>
              <w:framePr w:w="9514" w:h="10574" w:wrap="none" w:vAnchor="page" w:hAnchor="page" w:x="1670" w:y="3974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2TimesNewRoman95pt"/>
                <w:rFonts w:eastAsia="Sylfaen"/>
              </w:rPr>
              <w:t>3 284 922,14</w:t>
            </w:r>
          </w:p>
        </w:tc>
      </w:tr>
      <w:tr w:rsidR="0004685F" w14:paraId="019A22A5" w14:textId="77777777">
        <w:trPr>
          <w:trHeight w:hRule="exact" w:val="475"/>
        </w:trPr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2E4E22" w14:textId="77777777" w:rsidR="0004685F" w:rsidRDefault="00A95867">
            <w:pPr>
              <w:pStyle w:val="20"/>
              <w:framePr w:w="9514" w:h="10574" w:wrap="none" w:vAnchor="page" w:hAnchor="page" w:x="1670" w:y="3974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2TimesNewRoman95pt"/>
                <w:rFonts w:eastAsia="Sylfaen"/>
              </w:rPr>
              <w:t>н3</w:t>
            </w:r>
          </w:p>
        </w:tc>
        <w:tc>
          <w:tcPr>
            <w:tcW w:w="34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7825BA" w14:textId="77777777" w:rsidR="0004685F" w:rsidRDefault="00A95867">
            <w:pPr>
              <w:pStyle w:val="20"/>
              <w:framePr w:w="9514" w:h="10574" w:wrap="none" w:vAnchor="page" w:hAnchor="page" w:x="1670" w:y="3974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2TimesNewRoman95pt"/>
                <w:rFonts w:eastAsia="Sylfaen"/>
              </w:rPr>
              <w:t>454 699,45</w:t>
            </w: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4C0CF6" w14:textId="77777777" w:rsidR="0004685F" w:rsidRDefault="00A95867">
            <w:pPr>
              <w:pStyle w:val="20"/>
              <w:framePr w:w="9514" w:h="10574" w:wrap="none" w:vAnchor="page" w:hAnchor="page" w:x="1670" w:y="3974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2TimesNewRoman95pt"/>
                <w:rFonts w:eastAsia="Sylfaen"/>
              </w:rPr>
              <w:t>3 284 922,62</w:t>
            </w:r>
          </w:p>
        </w:tc>
      </w:tr>
      <w:tr w:rsidR="0004685F" w14:paraId="406B2A72" w14:textId="77777777">
        <w:trPr>
          <w:trHeight w:hRule="exact" w:val="475"/>
        </w:trPr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2FCF5D" w14:textId="77777777" w:rsidR="0004685F" w:rsidRDefault="00A95867">
            <w:pPr>
              <w:pStyle w:val="20"/>
              <w:framePr w:w="9514" w:h="10574" w:wrap="none" w:vAnchor="page" w:hAnchor="page" w:x="1670" w:y="3974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2TimesNewRoman95pt"/>
                <w:rFonts w:eastAsia="Sylfaen"/>
              </w:rPr>
              <w:t>н4</w:t>
            </w:r>
          </w:p>
        </w:tc>
        <w:tc>
          <w:tcPr>
            <w:tcW w:w="34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32D7D5" w14:textId="77777777" w:rsidR="0004685F" w:rsidRDefault="00A95867">
            <w:pPr>
              <w:pStyle w:val="20"/>
              <w:framePr w:w="9514" w:h="10574" w:wrap="none" w:vAnchor="page" w:hAnchor="page" w:x="1670" w:y="3974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2TimesNewRoman95pt"/>
                <w:rFonts w:eastAsia="Sylfaen"/>
              </w:rPr>
              <w:t>454 699,23</w:t>
            </w: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8F02CD" w14:textId="77777777" w:rsidR="0004685F" w:rsidRDefault="00A95867">
            <w:pPr>
              <w:pStyle w:val="20"/>
              <w:framePr w:w="9514" w:h="10574" w:wrap="none" w:vAnchor="page" w:hAnchor="page" w:x="1670" w:y="3974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2TimesNewRoman95pt"/>
                <w:rFonts w:eastAsia="Sylfaen"/>
              </w:rPr>
              <w:t>3 284 924,10</w:t>
            </w:r>
          </w:p>
        </w:tc>
      </w:tr>
      <w:tr w:rsidR="0004685F" w14:paraId="61A58939" w14:textId="77777777">
        <w:trPr>
          <w:trHeight w:hRule="exact" w:val="475"/>
        </w:trPr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482530" w14:textId="77777777" w:rsidR="0004685F" w:rsidRDefault="00A95867">
            <w:pPr>
              <w:pStyle w:val="20"/>
              <w:framePr w:w="9514" w:h="10574" w:wrap="none" w:vAnchor="page" w:hAnchor="page" w:x="1670" w:y="3974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2TimesNewRoman95pt"/>
                <w:rFonts w:eastAsia="Sylfaen"/>
              </w:rPr>
              <w:t>н5</w:t>
            </w:r>
          </w:p>
        </w:tc>
        <w:tc>
          <w:tcPr>
            <w:tcW w:w="34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C7911B" w14:textId="77777777" w:rsidR="0004685F" w:rsidRDefault="00A95867">
            <w:pPr>
              <w:pStyle w:val="20"/>
              <w:framePr w:w="9514" w:h="10574" w:wrap="none" w:vAnchor="page" w:hAnchor="page" w:x="1670" w:y="3974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2TimesNewRoman95pt"/>
                <w:rFonts w:eastAsia="Sylfaen"/>
              </w:rPr>
              <w:t>454 694,53</w:t>
            </w: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169D83" w14:textId="77777777" w:rsidR="0004685F" w:rsidRDefault="00A95867">
            <w:pPr>
              <w:pStyle w:val="20"/>
              <w:framePr w:w="9514" w:h="10574" w:wrap="none" w:vAnchor="page" w:hAnchor="page" w:x="1670" w:y="3974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2TimesNewRoman95pt"/>
                <w:rFonts w:eastAsia="Sylfaen"/>
              </w:rPr>
              <w:t>3 284 923,41</w:t>
            </w:r>
          </w:p>
        </w:tc>
      </w:tr>
      <w:tr w:rsidR="0004685F" w14:paraId="2DB3861F" w14:textId="77777777">
        <w:trPr>
          <w:trHeight w:hRule="exact" w:val="475"/>
        </w:trPr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8E395C" w14:textId="77777777" w:rsidR="0004685F" w:rsidRDefault="00A95867">
            <w:pPr>
              <w:pStyle w:val="20"/>
              <w:framePr w:w="9514" w:h="10574" w:wrap="none" w:vAnchor="page" w:hAnchor="page" w:x="1670" w:y="3974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2TimesNewRoman95pt"/>
                <w:rFonts w:eastAsia="Sylfaen"/>
              </w:rPr>
              <w:t>н6</w:t>
            </w:r>
          </w:p>
        </w:tc>
        <w:tc>
          <w:tcPr>
            <w:tcW w:w="34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3B363F" w14:textId="77777777" w:rsidR="0004685F" w:rsidRDefault="00A95867">
            <w:pPr>
              <w:pStyle w:val="20"/>
              <w:framePr w:w="9514" w:h="10574" w:wrap="none" w:vAnchor="page" w:hAnchor="page" w:x="1670" w:y="3974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2TimesNewRoman95pt"/>
                <w:rFonts w:eastAsia="Sylfaen"/>
              </w:rPr>
              <w:t>454 696,12</w:t>
            </w: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9CCEBA" w14:textId="77777777" w:rsidR="0004685F" w:rsidRDefault="00A95867">
            <w:pPr>
              <w:pStyle w:val="20"/>
              <w:framePr w:w="9514" w:h="10574" w:wrap="none" w:vAnchor="page" w:hAnchor="page" w:x="1670" w:y="3974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2TimesNewRoman95pt"/>
                <w:rFonts w:eastAsia="Sylfaen"/>
              </w:rPr>
              <w:t>3 284 912,51</w:t>
            </w:r>
          </w:p>
        </w:tc>
      </w:tr>
      <w:tr w:rsidR="0004685F" w14:paraId="725750AA" w14:textId="77777777">
        <w:trPr>
          <w:trHeight w:hRule="exact" w:val="470"/>
        </w:trPr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2D10DA" w14:textId="77777777" w:rsidR="0004685F" w:rsidRDefault="00A95867">
            <w:pPr>
              <w:pStyle w:val="20"/>
              <w:framePr w:w="9514" w:h="10574" w:wrap="none" w:vAnchor="page" w:hAnchor="page" w:x="1670" w:y="3974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2TimesNewRoman95pt"/>
                <w:rFonts w:eastAsia="Sylfaen"/>
              </w:rPr>
              <w:t>н7</w:t>
            </w:r>
          </w:p>
        </w:tc>
        <w:tc>
          <w:tcPr>
            <w:tcW w:w="34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EC60DF" w14:textId="77777777" w:rsidR="0004685F" w:rsidRDefault="00A95867">
            <w:pPr>
              <w:pStyle w:val="20"/>
              <w:framePr w:w="9514" w:h="10574" w:wrap="none" w:vAnchor="page" w:hAnchor="page" w:x="1670" w:y="3974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2TimesNewRoman95pt"/>
                <w:rFonts w:eastAsia="Sylfaen"/>
              </w:rPr>
              <w:t>454 650,49</w:t>
            </w: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4D3783" w14:textId="77777777" w:rsidR="0004685F" w:rsidRDefault="00A95867">
            <w:pPr>
              <w:pStyle w:val="20"/>
              <w:framePr w:w="9514" w:h="10574" w:wrap="none" w:vAnchor="page" w:hAnchor="page" w:x="1670" w:y="3974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2TimesNewRoman95pt"/>
                <w:rFonts w:eastAsia="Sylfaen"/>
              </w:rPr>
              <w:t>3 284 904,87</w:t>
            </w:r>
          </w:p>
        </w:tc>
      </w:tr>
      <w:tr w:rsidR="0004685F" w14:paraId="4F07124F" w14:textId="77777777">
        <w:trPr>
          <w:trHeight w:hRule="exact" w:val="475"/>
        </w:trPr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BE6CD1" w14:textId="77777777" w:rsidR="0004685F" w:rsidRDefault="00A95867">
            <w:pPr>
              <w:pStyle w:val="20"/>
              <w:framePr w:w="9514" w:h="10574" w:wrap="none" w:vAnchor="page" w:hAnchor="page" w:x="1670" w:y="3974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2TimesNewRoman95pt"/>
                <w:rFonts w:eastAsia="Sylfaen"/>
              </w:rPr>
              <w:t>н8</w:t>
            </w:r>
          </w:p>
        </w:tc>
        <w:tc>
          <w:tcPr>
            <w:tcW w:w="34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614680" w14:textId="77777777" w:rsidR="0004685F" w:rsidRDefault="00A95867">
            <w:pPr>
              <w:pStyle w:val="20"/>
              <w:framePr w:w="9514" w:h="10574" w:wrap="none" w:vAnchor="page" w:hAnchor="page" w:x="1670" w:y="3974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2TimesNewRoman95pt"/>
                <w:rFonts w:eastAsia="Sylfaen"/>
              </w:rPr>
              <w:t>454 589,63</w:t>
            </w: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DA554C" w14:textId="77777777" w:rsidR="0004685F" w:rsidRDefault="00A95867">
            <w:pPr>
              <w:pStyle w:val="20"/>
              <w:framePr w:w="9514" w:h="10574" w:wrap="none" w:vAnchor="page" w:hAnchor="page" w:x="1670" w:y="3974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2TimesNewRoman95pt"/>
                <w:rFonts w:eastAsia="Sylfaen"/>
              </w:rPr>
              <w:t>3 284 895,60</w:t>
            </w:r>
          </w:p>
        </w:tc>
      </w:tr>
      <w:tr w:rsidR="0004685F" w14:paraId="207C25CF" w14:textId="77777777">
        <w:trPr>
          <w:trHeight w:hRule="exact" w:val="475"/>
        </w:trPr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564866" w14:textId="77777777" w:rsidR="0004685F" w:rsidRDefault="00A95867">
            <w:pPr>
              <w:pStyle w:val="20"/>
              <w:framePr w:w="9514" w:h="10574" w:wrap="none" w:vAnchor="page" w:hAnchor="page" w:x="1670" w:y="3974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2TimesNewRoman95pt"/>
                <w:rFonts w:eastAsia="Sylfaen"/>
              </w:rPr>
              <w:t>н9</w:t>
            </w:r>
          </w:p>
        </w:tc>
        <w:tc>
          <w:tcPr>
            <w:tcW w:w="34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2459E1" w14:textId="77777777" w:rsidR="0004685F" w:rsidRDefault="00A95867">
            <w:pPr>
              <w:pStyle w:val="20"/>
              <w:framePr w:w="9514" w:h="10574" w:wrap="none" w:vAnchor="page" w:hAnchor="page" w:x="1670" w:y="3974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2TimesNewRoman95pt"/>
                <w:rFonts w:eastAsia="Sylfaen"/>
              </w:rPr>
              <w:t>454 589,85</w:t>
            </w: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98EAFF" w14:textId="77777777" w:rsidR="0004685F" w:rsidRDefault="00A95867">
            <w:pPr>
              <w:pStyle w:val="20"/>
              <w:framePr w:w="9514" w:h="10574" w:wrap="none" w:vAnchor="page" w:hAnchor="page" w:x="1670" w:y="3974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2TimesNewRoman95pt"/>
                <w:rFonts w:eastAsia="Sylfaen"/>
              </w:rPr>
              <w:t>3 284 894,12</w:t>
            </w:r>
          </w:p>
        </w:tc>
      </w:tr>
      <w:tr w:rsidR="0004685F" w14:paraId="3B678780" w14:textId="77777777">
        <w:trPr>
          <w:trHeight w:hRule="exact" w:val="475"/>
        </w:trPr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C342A0" w14:textId="77777777" w:rsidR="0004685F" w:rsidRDefault="00A95867">
            <w:pPr>
              <w:pStyle w:val="20"/>
              <w:framePr w:w="9514" w:h="10574" w:wrap="none" w:vAnchor="page" w:hAnchor="page" w:x="1670" w:y="3974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2TimesNewRoman95pt"/>
                <w:rFonts w:eastAsia="Sylfaen"/>
              </w:rPr>
              <w:t>н10</w:t>
            </w:r>
          </w:p>
        </w:tc>
        <w:tc>
          <w:tcPr>
            <w:tcW w:w="34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DFD874" w14:textId="77777777" w:rsidR="0004685F" w:rsidRDefault="00A95867">
            <w:pPr>
              <w:pStyle w:val="20"/>
              <w:framePr w:w="9514" w:h="10574" w:wrap="none" w:vAnchor="page" w:hAnchor="page" w:x="1670" w:y="3974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2TimesNewRoman95pt"/>
                <w:rFonts w:eastAsia="Sylfaen"/>
              </w:rPr>
              <w:t>454 650,73</w:t>
            </w: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7FBC4C" w14:textId="77777777" w:rsidR="0004685F" w:rsidRDefault="00A95867">
            <w:pPr>
              <w:pStyle w:val="20"/>
              <w:framePr w:w="9514" w:h="10574" w:wrap="none" w:vAnchor="page" w:hAnchor="page" w:x="1670" w:y="3974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2TimesNewRoman95pt"/>
                <w:rFonts w:eastAsia="Sylfaen"/>
              </w:rPr>
              <w:t>3 284 903,39</w:t>
            </w:r>
          </w:p>
        </w:tc>
      </w:tr>
      <w:tr w:rsidR="0004685F" w14:paraId="4BB2EAFE" w14:textId="77777777">
        <w:trPr>
          <w:trHeight w:hRule="exact" w:val="485"/>
        </w:trPr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C615D1" w14:textId="77777777" w:rsidR="0004685F" w:rsidRDefault="00A95867">
            <w:pPr>
              <w:pStyle w:val="20"/>
              <w:framePr w:w="9514" w:h="10574" w:wrap="none" w:vAnchor="page" w:hAnchor="page" w:x="1670" w:y="3974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2TimesNewRoman95pt"/>
                <w:rFonts w:eastAsia="Sylfaen"/>
              </w:rPr>
              <w:t>н1</w:t>
            </w:r>
          </w:p>
        </w:tc>
        <w:tc>
          <w:tcPr>
            <w:tcW w:w="3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3F9E03" w14:textId="77777777" w:rsidR="0004685F" w:rsidRDefault="00A95867">
            <w:pPr>
              <w:pStyle w:val="20"/>
              <w:framePr w:w="9514" w:h="10574" w:wrap="none" w:vAnchor="page" w:hAnchor="page" w:x="1670" w:y="3974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2TimesNewRoman95pt"/>
                <w:rFonts w:eastAsia="Sylfaen"/>
              </w:rPr>
              <w:t>454 697,82</w:t>
            </w: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9D9D93" w14:textId="77777777" w:rsidR="0004685F" w:rsidRDefault="00A95867">
            <w:pPr>
              <w:pStyle w:val="20"/>
              <w:framePr w:w="9514" w:h="10574" w:wrap="none" w:vAnchor="page" w:hAnchor="page" w:x="1670" w:y="3974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2TimesNewRoman95pt"/>
                <w:rFonts w:eastAsia="Sylfaen"/>
              </w:rPr>
              <w:t>3 284 911,27</w:t>
            </w:r>
          </w:p>
        </w:tc>
      </w:tr>
    </w:tbl>
    <w:p w14:paraId="668DE114" w14:textId="77777777" w:rsidR="00A403E3" w:rsidRDefault="00A403E3" w:rsidP="00A403E3">
      <w:pPr>
        <w:tabs>
          <w:tab w:val="center" w:pos="4843"/>
        </w:tabs>
        <w:spacing w:line="276" w:lineRule="auto"/>
        <w:jc w:val="right"/>
        <w:rPr>
          <w:rFonts w:ascii="Times New Roman" w:hAnsi="Times New Roman" w:cs="Times New Roman"/>
        </w:rPr>
      </w:pPr>
      <w:r w:rsidRPr="00A403E3">
        <w:rPr>
          <w:rFonts w:ascii="Times New Roman" w:hAnsi="Times New Roman" w:cs="Times New Roman"/>
        </w:rPr>
        <w:t xml:space="preserve">                                                                                     Приложение №1 </w:t>
      </w:r>
    </w:p>
    <w:p w14:paraId="47022AC6" w14:textId="39575613" w:rsidR="00A403E3" w:rsidRPr="00A403E3" w:rsidRDefault="00A403E3" w:rsidP="00A403E3">
      <w:pPr>
        <w:tabs>
          <w:tab w:val="center" w:pos="4843"/>
        </w:tabs>
        <w:spacing w:line="276" w:lineRule="auto"/>
        <w:jc w:val="right"/>
        <w:rPr>
          <w:rFonts w:ascii="Times New Roman" w:hAnsi="Times New Roman" w:cs="Times New Roman"/>
        </w:rPr>
      </w:pPr>
      <w:r w:rsidRPr="00A403E3">
        <w:rPr>
          <w:rFonts w:ascii="Times New Roman" w:hAnsi="Times New Roman" w:cs="Times New Roman"/>
        </w:rPr>
        <w:t>к постановлению администрации</w:t>
      </w:r>
    </w:p>
    <w:p w14:paraId="392FC1A0" w14:textId="77777777" w:rsidR="00A403E3" w:rsidRPr="00A403E3" w:rsidRDefault="00A403E3" w:rsidP="00A403E3">
      <w:pPr>
        <w:tabs>
          <w:tab w:val="center" w:pos="4843"/>
        </w:tabs>
        <w:spacing w:line="276" w:lineRule="auto"/>
        <w:jc w:val="right"/>
        <w:rPr>
          <w:rFonts w:ascii="Times New Roman" w:hAnsi="Times New Roman" w:cs="Times New Roman"/>
        </w:rPr>
      </w:pPr>
      <w:r w:rsidRPr="00A403E3">
        <w:rPr>
          <w:rFonts w:ascii="Times New Roman" w:hAnsi="Times New Roman" w:cs="Times New Roman"/>
        </w:rPr>
        <w:t xml:space="preserve">                                                                                                            города Благовещенска</w:t>
      </w:r>
    </w:p>
    <w:p w14:paraId="7823ECD7" w14:textId="78700CB0" w:rsidR="00A403E3" w:rsidRPr="00A403E3" w:rsidRDefault="00A403E3" w:rsidP="00A403E3">
      <w:pPr>
        <w:tabs>
          <w:tab w:val="center" w:pos="4843"/>
        </w:tabs>
        <w:jc w:val="right"/>
        <w:rPr>
          <w:rFonts w:ascii="Times New Roman" w:hAnsi="Times New Roman" w:cs="Times New Roman"/>
        </w:rPr>
      </w:pPr>
      <w:r w:rsidRPr="00A403E3">
        <w:rPr>
          <w:rFonts w:ascii="Times New Roman" w:hAnsi="Times New Roman" w:cs="Times New Roman"/>
        </w:rPr>
        <w:t xml:space="preserve">от </w:t>
      </w:r>
      <w:r w:rsidR="006D5BD2">
        <w:rPr>
          <w:rFonts w:ascii="Times New Roman" w:hAnsi="Times New Roman" w:cs="Times New Roman"/>
        </w:rPr>
        <w:t xml:space="preserve">07.08.2026 </w:t>
      </w:r>
      <w:r w:rsidRPr="00A403E3">
        <w:rPr>
          <w:rFonts w:ascii="Times New Roman" w:hAnsi="Times New Roman" w:cs="Times New Roman"/>
        </w:rPr>
        <w:t>№</w:t>
      </w:r>
      <w:r w:rsidR="006D5BD2">
        <w:rPr>
          <w:rFonts w:ascii="Times New Roman" w:hAnsi="Times New Roman" w:cs="Times New Roman"/>
        </w:rPr>
        <w:t xml:space="preserve"> 4215</w:t>
      </w:r>
    </w:p>
    <w:p w14:paraId="6E3B5389" w14:textId="77777777" w:rsidR="00A403E3" w:rsidRDefault="00A403E3" w:rsidP="00A403E3">
      <w:pPr>
        <w:tabs>
          <w:tab w:val="center" w:pos="4843"/>
        </w:tabs>
        <w:jc w:val="right"/>
        <w:rPr>
          <w:rFonts w:ascii="Times New Roman" w:hAnsi="Times New Roman" w:cs="Times New Roman"/>
          <w:b/>
        </w:rPr>
      </w:pPr>
    </w:p>
    <w:p w14:paraId="32D2DFD5" w14:textId="77777777" w:rsidR="00A403E3" w:rsidRDefault="00A403E3" w:rsidP="00A403E3">
      <w:pPr>
        <w:tabs>
          <w:tab w:val="center" w:pos="4843"/>
        </w:tabs>
        <w:jc w:val="right"/>
        <w:rPr>
          <w:rFonts w:ascii="Times New Roman" w:hAnsi="Times New Roman" w:cs="Times New Roman"/>
          <w:b/>
        </w:rPr>
      </w:pPr>
    </w:p>
    <w:p w14:paraId="169CE016" w14:textId="77777777" w:rsidR="00A403E3" w:rsidRDefault="00A403E3" w:rsidP="00A403E3">
      <w:pPr>
        <w:tabs>
          <w:tab w:val="center" w:pos="4843"/>
        </w:tabs>
        <w:jc w:val="right"/>
        <w:rPr>
          <w:rFonts w:ascii="Times New Roman" w:hAnsi="Times New Roman" w:cs="Times New Roman"/>
          <w:b/>
        </w:rPr>
      </w:pPr>
    </w:p>
    <w:p w14:paraId="0664E174" w14:textId="77777777" w:rsidR="00A403E3" w:rsidRDefault="00A403E3" w:rsidP="00A403E3">
      <w:pPr>
        <w:tabs>
          <w:tab w:val="center" w:pos="4843"/>
        </w:tabs>
        <w:jc w:val="right"/>
        <w:rPr>
          <w:rFonts w:ascii="Times New Roman" w:hAnsi="Times New Roman" w:cs="Times New Roman"/>
          <w:b/>
        </w:rPr>
      </w:pPr>
    </w:p>
    <w:p w14:paraId="6C00B5B9" w14:textId="6729D683" w:rsidR="00A403E3" w:rsidRPr="00A403E3" w:rsidRDefault="00A403E3" w:rsidP="00A403E3">
      <w:pPr>
        <w:tabs>
          <w:tab w:val="center" w:pos="4843"/>
        </w:tabs>
        <w:jc w:val="center"/>
        <w:rPr>
          <w:rFonts w:ascii="Times New Roman" w:hAnsi="Times New Roman" w:cs="Times New Roman"/>
          <w:b/>
        </w:rPr>
      </w:pPr>
      <w:r w:rsidRPr="00A403E3">
        <w:rPr>
          <w:rFonts w:ascii="Times New Roman" w:hAnsi="Times New Roman" w:cs="Times New Roman"/>
          <w:b/>
        </w:rPr>
        <w:t>Схема расположения границ публичного сервитута на кадастровом плане</w:t>
      </w:r>
    </w:p>
    <w:p w14:paraId="1541EC85" w14:textId="724864E7" w:rsidR="00A403E3" w:rsidRPr="00A403E3" w:rsidRDefault="00A403E3" w:rsidP="00A403E3">
      <w:pPr>
        <w:tabs>
          <w:tab w:val="center" w:pos="4843"/>
        </w:tabs>
        <w:jc w:val="center"/>
        <w:rPr>
          <w:rFonts w:ascii="Times New Roman" w:hAnsi="Times New Roman" w:cs="Times New Roman"/>
        </w:rPr>
      </w:pPr>
      <w:r w:rsidRPr="00A403E3">
        <w:rPr>
          <w:rFonts w:ascii="Times New Roman" w:hAnsi="Times New Roman" w:cs="Times New Roman"/>
          <w:b/>
        </w:rPr>
        <w:t>территории</w:t>
      </w:r>
    </w:p>
    <w:p w14:paraId="29EDF3E8" w14:textId="77777777" w:rsidR="0004685F" w:rsidRDefault="0004685F">
      <w:pPr>
        <w:rPr>
          <w:sz w:val="2"/>
          <w:szCs w:val="2"/>
        </w:rPr>
        <w:sectPr w:rsidR="0004685F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28B2D8C2" w14:textId="77777777" w:rsidR="0004685F" w:rsidRDefault="00A95867">
      <w:pPr>
        <w:framePr w:wrap="none" w:vAnchor="page" w:hAnchor="page" w:x="1739" w:y="1161"/>
        <w:rPr>
          <w:sz w:val="2"/>
          <w:szCs w:val="2"/>
        </w:rPr>
      </w:pPr>
      <w:r>
        <w:lastRenderedPageBreak/>
        <w:fldChar w:fldCharType="begin"/>
      </w:r>
      <w:r>
        <w:instrText xml:space="preserve"> INCLUDEPICTURE  "\\\\192.168.1.2\\земельное управление\\111\\В.М Сундомин\\2026\\Публичный сервитут\\Ход ДГК от 17.07.2026 6789з тепловая сеть\\media\\image1.jpeg" \* MERGEFORMATINET </w:instrText>
      </w:r>
      <w:r>
        <w:fldChar w:fldCharType="separate"/>
      </w:r>
      <w:r w:rsidR="00000000">
        <w:fldChar w:fldCharType="begin"/>
      </w:r>
      <w:r w:rsidR="00000000">
        <w:instrText xml:space="preserve"> INCLUDEPICTURE  "C:\\Users\\KarachevtsevaDD\\AppData\\Local\\Programs\\EosDesktopService\\temp\\batch\\{663D056B-9251-425E-9374-F1F71AE64112}\\media\\image1.jpeg" \* MERGEFORMATINET </w:instrText>
      </w:r>
      <w:r w:rsidR="00000000">
        <w:fldChar w:fldCharType="separate"/>
      </w:r>
      <w:r w:rsidR="006D5BD2">
        <w:pict w14:anchorId="11093B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75pt;height:7in">
            <v:imagedata r:id="rId6" r:href="rId7"/>
          </v:shape>
        </w:pict>
      </w:r>
      <w:r w:rsidR="00000000">
        <w:fldChar w:fldCharType="end"/>
      </w:r>
      <w:r>
        <w:fldChar w:fldCharType="end"/>
      </w:r>
    </w:p>
    <w:p w14:paraId="70325D45" w14:textId="77777777" w:rsidR="0004685F" w:rsidRDefault="00A95867">
      <w:pPr>
        <w:pStyle w:val="a7"/>
        <w:framePr w:wrap="none" w:vAnchor="page" w:hAnchor="page" w:x="5464" w:y="11278"/>
        <w:shd w:val="clear" w:color="auto" w:fill="auto"/>
        <w:spacing w:line="260" w:lineRule="exact"/>
      </w:pPr>
      <w:r>
        <w:t>Масштаб 1:800</w:t>
      </w:r>
    </w:p>
    <w:p w14:paraId="57311541" w14:textId="77777777" w:rsidR="0004685F" w:rsidRDefault="0004685F">
      <w:pPr>
        <w:rPr>
          <w:sz w:val="2"/>
          <w:szCs w:val="2"/>
        </w:rPr>
      </w:pPr>
    </w:p>
    <w:sectPr w:rsidR="0004685F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E35BC" w14:textId="77777777" w:rsidR="000573E8" w:rsidRDefault="000573E8">
      <w:r>
        <w:separator/>
      </w:r>
    </w:p>
  </w:endnote>
  <w:endnote w:type="continuationSeparator" w:id="0">
    <w:p w14:paraId="2C6859D6" w14:textId="77777777" w:rsidR="000573E8" w:rsidRDefault="00057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DD876" w14:textId="77777777" w:rsidR="000573E8" w:rsidRDefault="000573E8"/>
  </w:footnote>
  <w:footnote w:type="continuationSeparator" w:id="0">
    <w:p w14:paraId="0F54E81E" w14:textId="77777777" w:rsidR="000573E8" w:rsidRDefault="000573E8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685F"/>
    <w:rsid w:val="0004685F"/>
    <w:rsid w:val="000573E8"/>
    <w:rsid w:val="006D5BD2"/>
    <w:rsid w:val="00A403E3"/>
    <w:rsid w:val="00A95867"/>
    <w:rsid w:val="00C76C4B"/>
    <w:rsid w:val="00D5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78F53"/>
  <w15:docId w15:val="{83215A33-F5B3-42A6-BCD9-30130BDC8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4">
    <w:name w:val="Подпись к таблице_"/>
    <w:basedOn w:val="a0"/>
    <w:link w:val="a5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1">
    <w:name w:val="Подпись к таблице (2)_"/>
    <w:basedOn w:val="a0"/>
    <w:link w:val="22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0pt">
    <w:name w:val="Основной текст (2) + 10 pt"/>
    <w:basedOn w:val="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TimesNewRoman95pt">
    <w:name w:val="Основной текст (2) + Times New Roman;9;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6">
    <w:name w:val="Подпись к картинке_"/>
    <w:basedOn w:val="a0"/>
    <w:link w:val="a7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480" w:line="0" w:lineRule="atLeast"/>
      <w:jc w:val="center"/>
      <w:outlineLvl w:val="0"/>
    </w:pPr>
    <w:rPr>
      <w:rFonts w:ascii="Sylfaen" w:eastAsia="Sylfaen" w:hAnsi="Sylfaen" w:cs="Sylfae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480" w:after="240" w:line="0" w:lineRule="atLeast"/>
      <w:jc w:val="right"/>
    </w:pPr>
    <w:rPr>
      <w:rFonts w:ascii="Sylfaen" w:eastAsia="Sylfaen" w:hAnsi="Sylfaen" w:cs="Sylfaen"/>
      <w:sz w:val="15"/>
      <w:szCs w:val="15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182" w:lineRule="exact"/>
      <w:ind w:firstLine="240"/>
    </w:pPr>
    <w:rPr>
      <w:rFonts w:ascii="Sylfaen" w:eastAsia="Sylfaen" w:hAnsi="Sylfaen" w:cs="Sylfaen"/>
      <w:sz w:val="15"/>
      <w:szCs w:val="15"/>
    </w:rPr>
  </w:style>
  <w:style w:type="paragraph" w:customStyle="1" w:styleId="22">
    <w:name w:val="Подпись к таблице (2)"/>
    <w:basedOn w:val="a"/>
    <w:link w:val="21"/>
    <w:pPr>
      <w:shd w:val="clear" w:color="auto" w:fill="FFFFFF"/>
      <w:spacing w:line="0" w:lineRule="atLeast"/>
      <w:jc w:val="both"/>
    </w:pPr>
    <w:rPr>
      <w:rFonts w:ascii="Sylfaen" w:eastAsia="Sylfaen" w:hAnsi="Sylfaen" w:cs="Sylfaen"/>
      <w:sz w:val="20"/>
      <w:szCs w:val="20"/>
    </w:rPr>
  </w:style>
  <w:style w:type="paragraph" w:customStyle="1" w:styleId="a7">
    <w:name w:val="Подпись к картинке"/>
    <w:basedOn w:val="a"/>
    <w:link w:val="a6"/>
    <w:pPr>
      <w:shd w:val="clear" w:color="auto" w:fill="FFFFFF"/>
      <w:spacing w:line="0" w:lineRule="atLeast"/>
    </w:pPr>
    <w:rPr>
      <w:rFonts w:ascii="Sylfaen" w:eastAsia="Sylfaen" w:hAnsi="Sylfaen" w:cs="Sylfae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255</Words>
  <Characters>1456</Characters>
  <Application>Microsoft Office Word</Application>
  <DocSecurity>0</DocSecurity>
  <Lines>12</Lines>
  <Paragraphs>3</Paragraphs>
  <ScaleCrop>false</ScaleCrop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Карачевцева Дарья Дмитриевна</cp:lastModifiedBy>
  <cp:revision>3</cp:revision>
  <cp:lastPrinted>2026-08-04T10:13:00Z</cp:lastPrinted>
  <dcterms:created xsi:type="dcterms:W3CDTF">2026-08-04T10:09:00Z</dcterms:created>
  <dcterms:modified xsi:type="dcterms:W3CDTF">2026-08-07T03:49:00Z</dcterms:modified>
</cp:coreProperties>
</file>